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B8" w:rsidRDefault="00282FB4" w:rsidP="00282FB4">
      <w:pPr>
        <w:jc w:val="right"/>
        <w:rPr>
          <w:rStyle w:val="Subtielebenadrukking"/>
          <w:rFonts w:ascii="Calibri" w:hAnsi="Calibri" w:cs="Calibri"/>
          <w:sz w:val="26"/>
          <w:szCs w:val="26"/>
        </w:rPr>
      </w:pPr>
      <w:r>
        <w:rPr>
          <w:rStyle w:val="Subtielebenadrukking"/>
          <w:rFonts w:ascii="Calibri" w:hAnsi="Calibri" w:cs="Calibri"/>
          <w:sz w:val="26"/>
          <w:szCs w:val="26"/>
        </w:rPr>
        <w:t>Het interview</w:t>
      </w:r>
    </w:p>
    <w:p w:rsidR="00282FB4" w:rsidRPr="00282FB4" w:rsidRDefault="00282FB4" w:rsidP="00282FB4">
      <w:pPr>
        <w:jc w:val="right"/>
        <w:rPr>
          <w:b/>
        </w:rPr>
      </w:pPr>
      <w:r>
        <w:rPr>
          <w:rStyle w:val="Subtielebenadrukking"/>
          <w:rFonts w:ascii="Calibri" w:hAnsi="Calibri" w:cs="Calibri"/>
          <w:sz w:val="26"/>
          <w:szCs w:val="26"/>
        </w:rPr>
        <w:t xml:space="preserve">Document </w:t>
      </w:r>
      <w:r>
        <w:rPr>
          <w:rStyle w:val="Subtielebenadrukking"/>
          <w:rFonts w:ascii="Calibri" w:hAnsi="Calibri" w:cs="Calibri"/>
          <w:b/>
          <w:sz w:val="26"/>
          <w:szCs w:val="26"/>
        </w:rPr>
        <w:t>10</w:t>
      </w:r>
    </w:p>
    <w:p w:rsidR="00A138B8" w:rsidRDefault="00A138B8" w:rsidP="00A138B8">
      <w:pPr>
        <w:rPr>
          <w:rFonts w:ascii="Bookman Old Style" w:hAnsi="Bookman Old Style" w:cs="Calibri"/>
          <w:sz w:val="26"/>
          <w:szCs w:val="26"/>
          <w:lang w:val="nl-BE"/>
        </w:rPr>
      </w:pPr>
      <w:r>
        <w:rPr>
          <w:rFonts w:ascii="Bookman Old Style" w:hAnsi="Bookman Old Style" w:cs="Calibri"/>
          <w:sz w:val="26"/>
          <w:szCs w:val="26"/>
          <w:lang w:val="nl-BE"/>
        </w:rPr>
        <w:t>INTERVIEWFICHE</w:t>
      </w:r>
    </w:p>
    <w:p w:rsidR="00A138B8" w:rsidRDefault="00A138B8" w:rsidP="00A138B8">
      <w:pPr>
        <w:rPr>
          <w:rFonts w:ascii="Bookman Old Style" w:hAnsi="Bookman Old Style" w:cs="Calibri"/>
          <w:sz w:val="26"/>
          <w:szCs w:val="26"/>
          <w:lang w:val="nl-BE"/>
        </w:rPr>
      </w:pPr>
    </w:p>
    <w:p w:rsidR="00A83DDA" w:rsidRDefault="006C2069" w:rsidP="00A138B8">
      <w:pPr>
        <w:numPr>
          <w:ilvl w:val="0"/>
          <w:numId w:val="1"/>
        </w:numPr>
        <w:rPr>
          <w:rFonts w:asciiTheme="minorHAnsi" w:hAnsiTheme="minorHAnsi" w:cstheme="minorHAnsi"/>
          <w:i/>
          <w:sz w:val="22"/>
          <w:szCs w:val="22"/>
          <w:lang w:val="nl-BE"/>
        </w:rPr>
      </w:pPr>
      <w:r w:rsidRPr="00A138B8">
        <w:rPr>
          <w:rFonts w:asciiTheme="minorHAnsi" w:hAnsiTheme="minorHAnsi" w:cstheme="minorHAnsi"/>
          <w:i/>
          <w:sz w:val="22"/>
          <w:szCs w:val="22"/>
          <w:lang w:val="nl-BE"/>
        </w:rPr>
        <w:t>Context van het gesprek</w:t>
      </w:r>
    </w:p>
    <w:p w:rsidR="00A138B8" w:rsidRPr="00A138B8" w:rsidRDefault="00A138B8" w:rsidP="00A138B8">
      <w:pPr>
        <w:numPr>
          <w:ilvl w:val="0"/>
          <w:numId w:val="1"/>
        </w:numPr>
        <w:rPr>
          <w:rFonts w:asciiTheme="minorHAnsi" w:hAnsiTheme="minorHAnsi" w:cstheme="minorHAnsi"/>
          <w:i/>
          <w:sz w:val="22"/>
          <w:szCs w:val="22"/>
          <w:lang w:val="nl-BE"/>
        </w:rPr>
      </w:pPr>
      <w:r>
        <w:rPr>
          <w:rFonts w:asciiTheme="minorHAnsi" w:hAnsiTheme="minorHAnsi" w:cstheme="minorHAnsi"/>
          <w:i/>
          <w:sz w:val="22"/>
          <w:szCs w:val="22"/>
          <w:lang w:val="nl-BE"/>
        </w:rPr>
        <w:t>Ontvangst, sfeer,…</w:t>
      </w:r>
    </w:p>
    <w:p w:rsidR="00A83DDA" w:rsidRPr="00A138B8" w:rsidRDefault="006C2069" w:rsidP="00A138B8">
      <w:pPr>
        <w:numPr>
          <w:ilvl w:val="0"/>
          <w:numId w:val="1"/>
        </w:numPr>
        <w:rPr>
          <w:rFonts w:asciiTheme="minorHAnsi" w:hAnsiTheme="minorHAnsi" w:cstheme="minorHAnsi"/>
          <w:i/>
          <w:sz w:val="22"/>
          <w:szCs w:val="22"/>
          <w:lang w:val="nl-BE"/>
        </w:rPr>
      </w:pPr>
      <w:r w:rsidRPr="00A138B8">
        <w:rPr>
          <w:rFonts w:asciiTheme="minorHAnsi" w:hAnsiTheme="minorHAnsi" w:cstheme="minorHAnsi"/>
          <w:i/>
          <w:sz w:val="22"/>
          <w:szCs w:val="22"/>
          <w:lang w:val="nl-BE"/>
        </w:rPr>
        <w:t>Non-verbaal gedrag tijdens het interview</w:t>
      </w:r>
    </w:p>
    <w:p w:rsidR="00A83DDA" w:rsidRPr="00A138B8" w:rsidRDefault="006C2069" w:rsidP="00A138B8">
      <w:pPr>
        <w:numPr>
          <w:ilvl w:val="0"/>
          <w:numId w:val="1"/>
        </w:numPr>
        <w:rPr>
          <w:rFonts w:asciiTheme="minorHAnsi" w:hAnsiTheme="minorHAnsi" w:cstheme="minorHAnsi"/>
          <w:i/>
          <w:sz w:val="22"/>
          <w:szCs w:val="22"/>
          <w:lang w:val="nl-BE"/>
        </w:rPr>
      </w:pPr>
      <w:r w:rsidRPr="00A138B8">
        <w:rPr>
          <w:rFonts w:asciiTheme="minorHAnsi" w:hAnsiTheme="minorHAnsi" w:cstheme="minorHAnsi"/>
          <w:i/>
          <w:sz w:val="22"/>
          <w:szCs w:val="22"/>
          <w:lang w:val="nl-BE"/>
        </w:rPr>
        <w:t>Incidenten tijdens het interview</w:t>
      </w:r>
    </w:p>
    <w:p w:rsidR="00A83DDA" w:rsidRPr="00A138B8" w:rsidRDefault="006C2069" w:rsidP="00A138B8">
      <w:pPr>
        <w:numPr>
          <w:ilvl w:val="0"/>
          <w:numId w:val="1"/>
        </w:numPr>
        <w:rPr>
          <w:rFonts w:asciiTheme="minorHAnsi" w:hAnsiTheme="minorHAnsi" w:cstheme="minorHAnsi"/>
          <w:i/>
          <w:sz w:val="22"/>
          <w:szCs w:val="22"/>
          <w:lang w:val="nl-BE"/>
        </w:rPr>
      </w:pPr>
      <w:r w:rsidRPr="00A138B8">
        <w:rPr>
          <w:rFonts w:asciiTheme="minorHAnsi" w:hAnsiTheme="minorHAnsi" w:cstheme="minorHAnsi"/>
          <w:i/>
          <w:sz w:val="22"/>
          <w:szCs w:val="22"/>
          <w:lang w:val="nl-BE"/>
        </w:rPr>
        <w:t>Juiste spelling van namen</w:t>
      </w:r>
    </w:p>
    <w:p w:rsidR="00A83DDA" w:rsidRPr="00A138B8" w:rsidRDefault="006C2069" w:rsidP="00A138B8">
      <w:pPr>
        <w:numPr>
          <w:ilvl w:val="0"/>
          <w:numId w:val="1"/>
        </w:numPr>
        <w:rPr>
          <w:rFonts w:asciiTheme="minorHAnsi" w:hAnsiTheme="minorHAnsi" w:cstheme="minorHAnsi"/>
          <w:i/>
          <w:sz w:val="22"/>
          <w:szCs w:val="22"/>
          <w:lang w:val="nl-BE"/>
        </w:rPr>
      </w:pPr>
      <w:r w:rsidRPr="00A138B8">
        <w:rPr>
          <w:rFonts w:asciiTheme="minorHAnsi" w:hAnsiTheme="minorHAnsi" w:cstheme="minorHAnsi"/>
          <w:i/>
          <w:sz w:val="22"/>
          <w:szCs w:val="22"/>
          <w:lang w:val="nl-BE"/>
        </w:rPr>
        <w:t>Plaatsbeschrijvinge</w:t>
      </w:r>
      <w:r w:rsidR="00A138B8">
        <w:rPr>
          <w:rFonts w:asciiTheme="minorHAnsi" w:hAnsiTheme="minorHAnsi" w:cstheme="minorHAnsi"/>
          <w:i/>
          <w:sz w:val="22"/>
          <w:szCs w:val="22"/>
          <w:lang w:val="nl-BE"/>
        </w:rPr>
        <w:t>n, kaartjes, tekeningen,…</w:t>
      </w:r>
    </w:p>
    <w:p w:rsidR="00A83DDA" w:rsidRPr="00A138B8" w:rsidRDefault="006C2069" w:rsidP="00A138B8">
      <w:pPr>
        <w:numPr>
          <w:ilvl w:val="0"/>
          <w:numId w:val="1"/>
        </w:numPr>
        <w:rPr>
          <w:rFonts w:asciiTheme="minorHAnsi" w:hAnsiTheme="minorHAnsi" w:cstheme="minorHAnsi"/>
          <w:i/>
          <w:sz w:val="22"/>
          <w:szCs w:val="22"/>
          <w:lang w:val="nl-BE"/>
        </w:rPr>
      </w:pPr>
      <w:r w:rsidRPr="00A138B8">
        <w:rPr>
          <w:rFonts w:asciiTheme="minorHAnsi" w:hAnsiTheme="minorHAnsi" w:cstheme="minorHAnsi"/>
          <w:i/>
          <w:sz w:val="22"/>
          <w:szCs w:val="22"/>
          <w:lang w:val="nl-BE"/>
        </w:rPr>
        <w:t>Informatie na de uitschakeling van het opnameapparaat</w:t>
      </w:r>
    </w:p>
    <w:p w:rsidR="00A138B8" w:rsidRPr="0041378E" w:rsidRDefault="00A138B8" w:rsidP="00A138B8">
      <w:pPr>
        <w:rPr>
          <w:rFonts w:ascii="Bookman Old Style" w:hAnsi="Bookman Old Style" w:cs="Calibri"/>
          <w:sz w:val="26"/>
          <w:szCs w:val="26"/>
          <w:lang w:val="nl-BE"/>
        </w:rPr>
      </w:pPr>
    </w:p>
    <w:p w:rsidR="006C2069" w:rsidRDefault="006C2069">
      <w:pPr>
        <w:spacing w:line="276" w:lineRule="auto"/>
        <w:rPr>
          <w:lang w:val="nl-BE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38906" wp14:editId="5B7C8E3C">
                <wp:simplePos x="0" y="0"/>
                <wp:positionH relativeFrom="column">
                  <wp:posOffset>5080</wp:posOffset>
                </wp:positionH>
                <wp:positionV relativeFrom="paragraph">
                  <wp:posOffset>267335</wp:posOffset>
                </wp:positionV>
                <wp:extent cx="6200775" cy="6219825"/>
                <wp:effectExtent l="0" t="0" r="28575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6219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26" style="position:absolute;margin-left:.4pt;margin-top:21.05pt;width:488.25pt;height:48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" filled="f" strokecolor="#0d0d0d [3069]" strokeweight="1pt"/>
            </w:pict>
          </mc:Fallback>
        </mc:AlternateContent>
      </w:r>
      <w:r>
        <w:rPr>
          <w:lang w:val="nl-BE"/>
        </w:rPr>
        <w:br w:type="page"/>
      </w:r>
    </w:p>
    <w:p w:rsidR="00262AC7" w:rsidRPr="00A138B8" w:rsidRDefault="00A138B8">
      <w:pPr>
        <w:rPr>
          <w:lang w:val="nl-BE"/>
        </w:rPr>
      </w:pPr>
      <w:r>
        <w:rPr>
          <w:noProof/>
          <w:lang w:val="nl-BE" w:eastAsia="nl-B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43180</wp:posOffset>
                </wp:positionV>
                <wp:extent cx="6200775" cy="9286875"/>
                <wp:effectExtent l="0" t="0" r="28575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9286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-.35pt;margin-top:3.4pt;width:488.25pt;height:73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" filled="f" strokecolor="#0d0d0d [3069]" strokeweight="1pt"/>
            </w:pict>
          </mc:Fallback>
        </mc:AlternateContent>
      </w:r>
    </w:p>
    <w:sectPr w:rsidR="00262AC7" w:rsidRPr="00A138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B2" w:rsidRDefault="00893CB2" w:rsidP="00282FB4">
      <w:r>
        <w:separator/>
      </w:r>
    </w:p>
  </w:endnote>
  <w:endnote w:type="continuationSeparator" w:id="0">
    <w:p w:rsidR="00893CB2" w:rsidRDefault="00893CB2" w:rsidP="00282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B4" w:rsidRDefault="00282FB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60483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color w:val="808080" w:themeColor="background1" w:themeShade="80"/>
        <w:sz w:val="20"/>
        <w:szCs w:val="20"/>
      </w:rPr>
    </w:sdtEndPr>
    <w:sdtContent>
      <w:p w:rsidR="00282FB4" w:rsidRDefault="00282FB4">
        <w:pPr>
          <w:pStyle w:val="Voettekst"/>
          <w:rPr>
            <w:rFonts w:asciiTheme="minorHAnsi" w:hAnsiTheme="minorHAnsi" w:cstheme="minorHAnsi"/>
            <w:color w:val="808080" w:themeColor="background1" w:themeShade="80"/>
            <w:sz w:val="20"/>
            <w:szCs w:val="20"/>
          </w:rPr>
        </w:pPr>
        <w:r w:rsidRPr="00282FB4">
          <w:rPr>
            <w:rFonts w:asciiTheme="minorHAnsi" w:hAnsiTheme="minorHAnsi" w:cstheme="minorHAnsi"/>
            <w:color w:val="808080" w:themeColor="background1" w:themeShade="80"/>
            <w:sz w:val="20"/>
            <w:szCs w:val="20"/>
          </w:rPr>
          <w:fldChar w:fldCharType="begin"/>
        </w:r>
        <w:r w:rsidRPr="00282FB4">
          <w:rPr>
            <w:rFonts w:asciiTheme="minorHAnsi" w:hAnsiTheme="minorHAnsi" w:cstheme="minorHAnsi"/>
            <w:color w:val="808080" w:themeColor="background1" w:themeShade="80"/>
            <w:sz w:val="20"/>
            <w:szCs w:val="20"/>
          </w:rPr>
          <w:instrText>PAGE   \* MERGEFORMAT</w:instrText>
        </w:r>
        <w:r w:rsidRPr="00282FB4">
          <w:rPr>
            <w:rFonts w:asciiTheme="minorHAnsi" w:hAnsiTheme="minorHAnsi" w:cstheme="minorHAnsi"/>
            <w:color w:val="808080" w:themeColor="background1" w:themeShade="80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color w:val="808080" w:themeColor="background1" w:themeShade="80"/>
            <w:sz w:val="20"/>
            <w:szCs w:val="20"/>
          </w:rPr>
          <w:t>1</w:t>
        </w:r>
        <w:r w:rsidRPr="00282FB4">
          <w:rPr>
            <w:rFonts w:asciiTheme="minorHAnsi" w:hAnsiTheme="minorHAnsi" w:cstheme="minorHAnsi"/>
            <w:color w:val="808080" w:themeColor="background1" w:themeShade="80"/>
            <w:sz w:val="20"/>
            <w:szCs w:val="20"/>
          </w:rPr>
          <w:fldChar w:fldCharType="end"/>
        </w:r>
        <w:r>
          <w:rPr>
            <w:rFonts w:asciiTheme="minorHAnsi" w:hAnsiTheme="minorHAnsi" w:cstheme="minorHAnsi"/>
            <w:color w:val="808080" w:themeColor="background1" w:themeShade="80"/>
            <w:sz w:val="20"/>
            <w:szCs w:val="20"/>
          </w:rPr>
          <w:tab/>
        </w:r>
        <w:r>
          <w:rPr>
            <w:rFonts w:asciiTheme="minorHAnsi" w:hAnsiTheme="minorHAnsi" w:cstheme="minorHAnsi"/>
            <w:color w:val="808080" w:themeColor="background1" w:themeShade="80"/>
            <w:sz w:val="20"/>
            <w:szCs w:val="20"/>
          </w:rPr>
          <w:tab/>
          <w:t>Het interview</w:t>
        </w:r>
      </w:p>
      <w:p w:rsidR="00282FB4" w:rsidRPr="00282FB4" w:rsidRDefault="00282FB4">
        <w:pPr>
          <w:pStyle w:val="Voettekst"/>
          <w:rPr>
            <w:rFonts w:asciiTheme="minorHAnsi" w:hAnsiTheme="minorHAnsi" w:cstheme="minorHAnsi"/>
            <w:color w:val="808080" w:themeColor="background1" w:themeShade="80"/>
            <w:sz w:val="20"/>
            <w:szCs w:val="20"/>
          </w:rPr>
        </w:pPr>
        <w:r>
          <w:rPr>
            <w:rFonts w:asciiTheme="minorHAnsi" w:hAnsiTheme="minorHAnsi" w:cstheme="minorHAnsi"/>
            <w:color w:val="808080" w:themeColor="background1" w:themeShade="80"/>
            <w:sz w:val="20"/>
            <w:szCs w:val="20"/>
          </w:rPr>
          <w:tab/>
        </w:r>
        <w:r>
          <w:rPr>
            <w:rFonts w:asciiTheme="minorHAnsi" w:hAnsiTheme="minorHAnsi" w:cstheme="minorHAnsi"/>
            <w:color w:val="808080" w:themeColor="background1" w:themeShade="80"/>
            <w:sz w:val="20"/>
            <w:szCs w:val="20"/>
          </w:rPr>
          <w:tab/>
        </w:r>
        <w:bookmarkStart w:id="0" w:name="_GoBack"/>
        <w:bookmarkEnd w:id="0"/>
        <w:r>
          <w:rPr>
            <w:rFonts w:asciiTheme="minorHAnsi" w:hAnsiTheme="minorHAnsi" w:cstheme="minorHAnsi"/>
            <w:color w:val="808080" w:themeColor="background1" w:themeShade="80"/>
            <w:sz w:val="20"/>
            <w:szCs w:val="20"/>
          </w:rPr>
          <w:t>Document 10</w:t>
        </w:r>
      </w:p>
    </w:sdtContent>
  </w:sdt>
  <w:p w:rsidR="00282FB4" w:rsidRDefault="00282FB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B4" w:rsidRDefault="00282FB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B2" w:rsidRDefault="00893CB2" w:rsidP="00282FB4">
      <w:r>
        <w:separator/>
      </w:r>
    </w:p>
  </w:footnote>
  <w:footnote w:type="continuationSeparator" w:id="0">
    <w:p w:rsidR="00893CB2" w:rsidRDefault="00893CB2" w:rsidP="00282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B4" w:rsidRDefault="00282FB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B4" w:rsidRDefault="00282FB4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FB4" w:rsidRDefault="00282FB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17551"/>
    <w:multiLevelType w:val="hybridMultilevel"/>
    <w:tmpl w:val="FFD8BB6E"/>
    <w:lvl w:ilvl="0" w:tplc="0E787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180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021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AC03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8E6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BAB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A0C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23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ACE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B8"/>
    <w:rsid w:val="00262AC7"/>
    <w:rsid w:val="00282FB4"/>
    <w:rsid w:val="006C2069"/>
    <w:rsid w:val="00893CB2"/>
    <w:rsid w:val="00A138B8"/>
    <w:rsid w:val="00A8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38B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Subtielebenadrukking">
    <w:name w:val="Subtle Emphasis"/>
    <w:uiPriority w:val="19"/>
    <w:qFormat/>
    <w:rsid w:val="00A138B8"/>
    <w:rPr>
      <w:i/>
      <w:iCs/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282FB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82FB4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82FB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82FB4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138B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Subtielebenadrukking">
    <w:name w:val="Subtle Emphasis"/>
    <w:uiPriority w:val="19"/>
    <w:qFormat/>
    <w:rsid w:val="00A138B8"/>
    <w:rPr>
      <w:i/>
      <w:iCs/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282FB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82FB4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82FB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82FB4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49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6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2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</Words>
  <Characters>246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</dc:creator>
  <cp:lastModifiedBy>Evelien</cp:lastModifiedBy>
  <cp:revision>3</cp:revision>
  <dcterms:created xsi:type="dcterms:W3CDTF">2011-12-12T14:30:00Z</dcterms:created>
  <dcterms:modified xsi:type="dcterms:W3CDTF">2012-01-11T15:21:00Z</dcterms:modified>
</cp:coreProperties>
</file>